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  <w:t xml:space="preserve"> о проведении проверочн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контрольно-надзорными органами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3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1990"/>
        <w:gridCol w:w="1554"/>
        <w:gridCol w:w="1985"/>
        <w:gridCol w:w="3402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</w:t>
            </w:r>
            <w:r>
              <w:rPr>
                <w:b/>
                <w:lang w:val="en-US"/>
              </w:rPr>
              <w:t xml:space="preserve">/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(период) проверки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территориального органа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контрольно-надзорного органа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проведения проверки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Цели и предмет проверки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Краткие р</w:t>
            </w:r>
            <w:r>
              <w:rPr>
                <w:b/>
              </w:rPr>
              <w:t xml:space="preserve">езультат</w:t>
            </w:r>
            <w:r>
              <w:rPr>
                <w:b/>
              </w:rPr>
              <w:t xml:space="preserve">ы</w:t>
            </w:r>
            <w:r>
              <w:rPr>
                <w:b/>
              </w:rPr>
              <w:t xml:space="preserve"> проверки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Cs/>
              </w:rPr>
              <w:t xml:space="preserve">09.</w:t>
            </w:r>
            <w:r>
              <w:rPr>
                <w:bCs/>
              </w:rPr>
              <w:t xml:space="preserve">09.2024-</w:t>
            </w:r>
            <w:r>
              <w:rPr>
                <w:bCs/>
              </w:rPr>
              <w:t xml:space="preserve">04.</w:t>
            </w:r>
            <w:r>
              <w:rPr>
                <w:bCs/>
              </w:rPr>
              <w:t xml:space="preserve">10</w:t>
            </w:r>
            <w:r>
              <w:rPr>
                <w:bCs/>
              </w:rPr>
              <w:t xml:space="preserve">.202</w:t>
            </w:r>
            <w:r>
              <w:rPr>
                <w:bCs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Нижегородстат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Главное Управление МЧС России </w:t>
            </w:r>
            <w:r>
              <w:rPr>
                <w:bCs/>
              </w:rPr>
              <w:t xml:space="preserve">по Нижегородской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4" w:type="dxa"/>
            <w:textDirection w:val="lrTb"/>
            <w:noWrap w:val="false"/>
          </w:tcPr>
          <w:p>
            <w:r>
              <w:t xml:space="preserve">Выездная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Реализация Нижегородстатом предоставленных полномочий в области гражданской обороны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tabs>
          <w:tab w:val="left" w:pos="13194" w:leader="none"/>
        </w:tabs>
      </w:pPr>
      <w:r/>
      <w:r/>
    </w:p>
    <w:sectPr>
      <w:footnotePr/>
      <w:endnotePr/>
      <w:type w:val="nextPage"/>
      <w:pgSz w:w="16838" w:h="11906" w:orient="landscape"/>
      <w:pgMar w:top="1134" w:right="851" w:bottom="1134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sz w:val="24"/>
      <w:szCs w:val="24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ind w:left="708"/>
    </w:pPr>
  </w:style>
  <w:style w:type="paragraph" w:styleId="839" w:customStyle="1">
    <w:name w:val="Обычный1"/>
    <w:uiPriority w:val="99"/>
    <w:pPr>
      <w:jc w:val="center"/>
      <w:spacing w:line="278" w:lineRule="auto"/>
      <w:widowControl w:val="off"/>
    </w:pPr>
    <w:rPr>
      <w:b/>
    </w:rPr>
  </w:style>
  <w:style w:type="table" w:styleId="840">
    <w:name w:val="Table Grid"/>
    <w:basedOn w:val="836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Kraftway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revision>7</cp:revision>
  <dcterms:created xsi:type="dcterms:W3CDTF">2024-02-01T12:18:00Z</dcterms:created>
  <dcterms:modified xsi:type="dcterms:W3CDTF">2024-09-06T07:48:00Z</dcterms:modified>
</cp:coreProperties>
</file>